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228" w:rsidRDefault="00734CB6" w:rsidP="001C67A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C.S. Porter</w:t>
      </w:r>
      <w:r w:rsidR="001C67A5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August 2</w:t>
      </w:r>
      <w:r w:rsidR="001C67A5">
        <w:rPr>
          <w:rFonts w:ascii="Arial" w:hAnsi="Arial" w:cs="Arial"/>
          <w:b/>
        </w:rPr>
        <w:t>5, 2011</w:t>
      </w:r>
    </w:p>
    <w:p w:rsidR="00C668C5" w:rsidRDefault="001C67A5" w:rsidP="001C67A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8:30 – 10:45; 1:00 – 3:00</w:t>
      </w:r>
    </w:p>
    <w:p w:rsidR="00734CB6" w:rsidRDefault="00734CB6" w:rsidP="001C67A5">
      <w:pPr>
        <w:pStyle w:val="NoSpacing"/>
        <w:rPr>
          <w:rFonts w:ascii="Arial" w:hAnsi="Arial" w:cs="Arial"/>
          <w:b/>
        </w:rPr>
      </w:pPr>
    </w:p>
    <w:p w:rsidR="00D20D4D" w:rsidRDefault="00D20D4D" w:rsidP="00D20D4D">
      <w:pPr>
        <w:pStyle w:val="NoSpacing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Targets</w:t>
      </w:r>
    </w:p>
    <w:p w:rsidR="00734CB6" w:rsidRDefault="00AE43DB" w:rsidP="00D20D4D">
      <w:pPr>
        <w:pStyle w:val="NoSpacing"/>
        <w:numPr>
          <w:ilvl w:val="0"/>
          <w:numId w:val="4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I can analyze the staff implementation of our C.S. Porter Guiding Principles</w:t>
      </w:r>
      <w:r w:rsidR="00FB5B05">
        <w:rPr>
          <w:rFonts w:ascii="Arial" w:hAnsi="Arial" w:cs="Arial"/>
        </w:rPr>
        <w:t>.</w:t>
      </w:r>
    </w:p>
    <w:p w:rsidR="00AE43DB" w:rsidRDefault="00AE43DB" w:rsidP="00EA6F57">
      <w:pPr>
        <w:pStyle w:val="NoSpacing"/>
        <w:numPr>
          <w:ilvl w:val="1"/>
          <w:numId w:val="4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I can explain the structures and expectations for team collaboration (PLC)</w:t>
      </w:r>
    </w:p>
    <w:p w:rsidR="00AE43DB" w:rsidRDefault="00AE43DB" w:rsidP="00AE43DB">
      <w:pPr>
        <w:pStyle w:val="NoSpacing"/>
        <w:numPr>
          <w:ilvl w:val="0"/>
          <w:numId w:val="4"/>
        </w:numPr>
        <w:jc w:val="left"/>
        <w:rPr>
          <w:rFonts w:ascii="Arial" w:hAnsi="Arial" w:cs="Arial"/>
        </w:rPr>
      </w:pPr>
      <w:r w:rsidRPr="00E75310">
        <w:rPr>
          <w:rFonts w:ascii="Arial" w:hAnsi="Arial" w:cs="Arial"/>
        </w:rPr>
        <w:t xml:space="preserve">I can </w:t>
      </w:r>
      <w:r w:rsidR="00E75310" w:rsidRPr="00E75310">
        <w:rPr>
          <w:rFonts w:ascii="Arial" w:hAnsi="Arial" w:cs="Arial"/>
        </w:rPr>
        <w:t>explain the purpose for fo</w:t>
      </w:r>
      <w:r w:rsidR="00EA6F57">
        <w:rPr>
          <w:rFonts w:ascii="Arial" w:hAnsi="Arial" w:cs="Arial"/>
        </w:rPr>
        <w:t>rmative assessment classroom Learning Walks</w:t>
      </w:r>
      <w:r w:rsidR="00E75310" w:rsidRPr="00E75310">
        <w:rPr>
          <w:rFonts w:ascii="Arial" w:hAnsi="Arial" w:cs="Arial"/>
        </w:rPr>
        <w:t xml:space="preserve">. </w:t>
      </w:r>
    </w:p>
    <w:p w:rsidR="007F4EAF" w:rsidRDefault="007F4EAF" w:rsidP="007F4EAF">
      <w:pPr>
        <w:spacing w:after="0"/>
        <w:rPr>
          <w:rFonts w:ascii="Arial" w:eastAsia="Times New Roman" w:hAnsi="Arial" w:cs="Arial"/>
          <w:color w:val="000000"/>
        </w:rPr>
      </w:pPr>
    </w:p>
    <w:p w:rsidR="007F4EAF" w:rsidRPr="007F4EAF" w:rsidRDefault="007F4EAF" w:rsidP="007F4EAF">
      <w:pPr>
        <w:spacing w:after="0"/>
        <w:ind w:left="360"/>
        <w:rPr>
          <w:rFonts w:ascii="Arial" w:eastAsia="Times New Roman" w:hAnsi="Arial" w:cs="Arial"/>
          <w:b/>
          <w:color w:val="000000"/>
        </w:rPr>
      </w:pPr>
      <w:r w:rsidRPr="007F4EAF">
        <w:rPr>
          <w:rFonts w:ascii="Arial" w:eastAsia="Times New Roman" w:hAnsi="Arial" w:cs="Arial"/>
          <w:b/>
          <w:color w:val="000000"/>
        </w:rPr>
        <w:t xml:space="preserve">Long </w:t>
      </w:r>
      <w:r>
        <w:rPr>
          <w:rFonts w:ascii="Arial" w:eastAsia="Times New Roman" w:hAnsi="Arial" w:cs="Arial"/>
          <w:b/>
          <w:color w:val="000000"/>
        </w:rPr>
        <w:t>Term:</w:t>
      </w:r>
    </w:p>
    <w:p w:rsidR="00573260" w:rsidRDefault="00573260" w:rsidP="00573260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000000"/>
        </w:rPr>
      </w:pPr>
      <w:r w:rsidRPr="00573260">
        <w:rPr>
          <w:rFonts w:ascii="Arial" w:eastAsia="Times New Roman" w:hAnsi="Arial" w:cs="Arial"/>
          <w:color w:val="000000"/>
        </w:rPr>
        <w:t>I can implement the Missoula County Public Schools 21st Century Model of Change</w:t>
      </w:r>
      <w:r w:rsidR="00FB5B05">
        <w:rPr>
          <w:rFonts w:ascii="Arial" w:eastAsia="Times New Roman" w:hAnsi="Arial" w:cs="Arial"/>
          <w:color w:val="000000"/>
        </w:rPr>
        <w:t>.</w:t>
      </w:r>
    </w:p>
    <w:p w:rsidR="00EA6F57" w:rsidRPr="00573260" w:rsidRDefault="00EA6F57" w:rsidP="00EA6F57">
      <w:pPr>
        <w:pStyle w:val="ListParagraph"/>
        <w:numPr>
          <w:ilvl w:val="1"/>
          <w:numId w:val="4"/>
        </w:numPr>
        <w:spacing w:after="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 can describe the 6 goals of this model</w:t>
      </w:r>
      <w:r w:rsidR="007F4EAF">
        <w:rPr>
          <w:rFonts w:ascii="Arial" w:eastAsia="Times New Roman" w:hAnsi="Arial" w:cs="Arial"/>
          <w:color w:val="000000"/>
        </w:rPr>
        <w:t>.</w:t>
      </w:r>
    </w:p>
    <w:p w:rsidR="00E75310" w:rsidRDefault="00E75310" w:rsidP="007F4EAF">
      <w:pPr>
        <w:pStyle w:val="NoSpacing"/>
        <w:jc w:val="left"/>
        <w:rPr>
          <w:rFonts w:ascii="Arial" w:hAnsi="Arial" w:cs="Arial"/>
          <w:b/>
        </w:rPr>
      </w:pPr>
    </w:p>
    <w:p w:rsidR="00734CB6" w:rsidRDefault="00734CB6" w:rsidP="00734CB6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Agenda</w:t>
      </w:r>
    </w:p>
    <w:p w:rsidR="00C668C5" w:rsidRDefault="00C668C5" w:rsidP="00C668C5">
      <w:pPr>
        <w:pStyle w:val="NoSpacing"/>
        <w:jc w:val="left"/>
        <w:rPr>
          <w:rFonts w:ascii="Arial" w:hAnsi="Arial" w:cs="Arial"/>
          <w:b/>
        </w:rPr>
      </w:pPr>
      <w:bookmarkStart w:id="0" w:name="_GoBack"/>
      <w:bookmarkEnd w:id="0"/>
    </w:p>
    <w:p w:rsidR="00734CB6" w:rsidRPr="0009075D" w:rsidRDefault="00734CB6" w:rsidP="00734CB6">
      <w:pPr>
        <w:pStyle w:val="NoSpacing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Admit Ticket: </w:t>
      </w:r>
      <w:r w:rsidRPr="0009075D">
        <w:rPr>
          <w:rFonts w:ascii="Arial" w:hAnsi="Arial" w:cs="Arial"/>
        </w:rPr>
        <w:t>What are our strengths as a Porter staff?</w:t>
      </w:r>
      <w:r w:rsidR="00C668C5" w:rsidRPr="0009075D">
        <w:rPr>
          <w:rFonts w:ascii="Arial" w:hAnsi="Arial" w:cs="Arial"/>
        </w:rPr>
        <w:t xml:space="preserve"> Write one or two ideas on your ‘Paw”</w:t>
      </w:r>
    </w:p>
    <w:p w:rsidR="00734CB6" w:rsidRDefault="00734CB6" w:rsidP="00734CB6">
      <w:pPr>
        <w:pStyle w:val="NoSpacing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8:30</w:t>
      </w:r>
      <w:r w:rsidR="0009075D">
        <w:rPr>
          <w:rFonts w:ascii="Arial" w:hAnsi="Arial" w:cs="Arial"/>
          <w:b/>
        </w:rPr>
        <w:tab/>
        <w:t xml:space="preserve">Opening </w:t>
      </w:r>
    </w:p>
    <w:p w:rsidR="0009075D" w:rsidRDefault="00D20D4D" w:rsidP="0009075D">
      <w:pPr>
        <w:pStyle w:val="NoSpacing"/>
        <w:numPr>
          <w:ilvl w:val="0"/>
          <w:numId w:val="3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Welcome and introductions </w:t>
      </w:r>
    </w:p>
    <w:p w:rsidR="00D20D4D" w:rsidRDefault="0009075D" w:rsidP="00D20D4D">
      <w:pPr>
        <w:pStyle w:val="NoSpacing"/>
        <w:numPr>
          <w:ilvl w:val="0"/>
          <w:numId w:val="3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4 corners </w:t>
      </w:r>
    </w:p>
    <w:p w:rsidR="0009075D" w:rsidRDefault="0009075D" w:rsidP="00D20D4D">
      <w:pPr>
        <w:pStyle w:val="NoSpacing"/>
        <w:numPr>
          <w:ilvl w:val="0"/>
          <w:numId w:val="3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Reading</w:t>
      </w:r>
    </w:p>
    <w:p w:rsidR="0009075D" w:rsidRDefault="0009075D" w:rsidP="00D20D4D">
      <w:pPr>
        <w:pStyle w:val="NoSpacing"/>
        <w:numPr>
          <w:ilvl w:val="0"/>
          <w:numId w:val="3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Agenda/targets</w:t>
      </w:r>
    </w:p>
    <w:p w:rsidR="00D20D4D" w:rsidRDefault="00D20D4D" w:rsidP="00D20D4D">
      <w:pPr>
        <w:pStyle w:val="NoSpacing"/>
        <w:jc w:val="left"/>
        <w:rPr>
          <w:rFonts w:ascii="Arial" w:hAnsi="Arial" w:cs="Arial"/>
        </w:rPr>
      </w:pPr>
    </w:p>
    <w:p w:rsidR="00D20D4D" w:rsidRDefault="00D20D4D" w:rsidP="00D20D4D">
      <w:pPr>
        <w:pStyle w:val="NoSpacing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9:00</w:t>
      </w:r>
      <w:r>
        <w:rPr>
          <w:rFonts w:ascii="Arial" w:hAnsi="Arial" w:cs="Arial"/>
          <w:b/>
        </w:rPr>
        <w:tab/>
        <w:t>C.S. P</w:t>
      </w:r>
      <w:r w:rsidR="0009075D">
        <w:rPr>
          <w:rFonts w:ascii="Arial" w:hAnsi="Arial" w:cs="Arial"/>
          <w:b/>
        </w:rPr>
        <w:t xml:space="preserve">orter Guiding Principles </w:t>
      </w:r>
    </w:p>
    <w:p w:rsidR="0009075D" w:rsidRDefault="0009075D" w:rsidP="0009075D">
      <w:pPr>
        <w:pStyle w:val="NoSpacing"/>
        <w:numPr>
          <w:ilvl w:val="0"/>
          <w:numId w:val="16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Review and assess progress toward meeting these principles for effective teamwork</w:t>
      </w:r>
    </w:p>
    <w:p w:rsidR="0009075D" w:rsidRPr="0009075D" w:rsidRDefault="0009075D" w:rsidP="0009075D">
      <w:pPr>
        <w:pStyle w:val="NoSpacing"/>
        <w:numPr>
          <w:ilvl w:val="0"/>
          <w:numId w:val="16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Goals for improvement</w:t>
      </w:r>
    </w:p>
    <w:p w:rsidR="00AE43DB" w:rsidRDefault="00AE43DB" w:rsidP="00C668C5">
      <w:pPr>
        <w:pStyle w:val="NoSpacing"/>
        <w:jc w:val="left"/>
        <w:rPr>
          <w:rFonts w:ascii="Arial" w:hAnsi="Arial" w:cs="Arial"/>
          <w:b/>
        </w:rPr>
      </w:pPr>
    </w:p>
    <w:p w:rsidR="00F73D77" w:rsidRDefault="00C668C5" w:rsidP="0009075D">
      <w:pPr>
        <w:pStyle w:val="NoSpacing"/>
        <w:tabs>
          <w:tab w:val="left" w:pos="720"/>
          <w:tab w:val="left" w:pos="1440"/>
          <w:tab w:val="left" w:pos="2160"/>
          <w:tab w:val="left" w:pos="2880"/>
        </w:tabs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9:30</w:t>
      </w:r>
      <w:r>
        <w:rPr>
          <w:rFonts w:ascii="Arial" w:hAnsi="Arial" w:cs="Arial"/>
          <w:b/>
        </w:rPr>
        <w:tab/>
      </w:r>
      <w:r w:rsidRPr="0009075D">
        <w:rPr>
          <w:rFonts w:ascii="Arial" w:hAnsi="Arial" w:cs="Arial"/>
          <w:b/>
        </w:rPr>
        <w:t>Team Collaboration Structures (</w:t>
      </w:r>
      <w:r w:rsidR="0009075D" w:rsidRPr="0009075D">
        <w:rPr>
          <w:rFonts w:ascii="Arial" w:hAnsi="Arial" w:cs="Arial"/>
          <w:b/>
        </w:rPr>
        <w:t>PLCs)</w:t>
      </w:r>
    </w:p>
    <w:p w:rsidR="00C668C5" w:rsidRDefault="00C668C5" w:rsidP="00C668C5">
      <w:pPr>
        <w:pStyle w:val="NoSpacing"/>
        <w:numPr>
          <w:ilvl w:val="0"/>
          <w:numId w:val="8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73D77">
        <w:rPr>
          <w:rFonts w:ascii="Arial" w:hAnsi="Arial" w:cs="Arial"/>
        </w:rPr>
        <w:t xml:space="preserve">Wednesday </w:t>
      </w:r>
      <w:r w:rsidR="0009075D">
        <w:rPr>
          <w:rFonts w:ascii="Arial" w:hAnsi="Arial" w:cs="Arial"/>
        </w:rPr>
        <w:t xml:space="preserve">team </w:t>
      </w:r>
      <w:r w:rsidR="00F73D77">
        <w:rPr>
          <w:rFonts w:ascii="Arial" w:hAnsi="Arial" w:cs="Arial"/>
        </w:rPr>
        <w:t>expectations and agenda ideas</w:t>
      </w:r>
    </w:p>
    <w:p w:rsidR="00F73D77" w:rsidRDefault="00F73D77" w:rsidP="00F73D77">
      <w:pPr>
        <w:pStyle w:val="NoSpacing"/>
        <w:jc w:val="left"/>
        <w:rPr>
          <w:rFonts w:ascii="Arial" w:hAnsi="Arial" w:cs="Arial"/>
        </w:rPr>
      </w:pPr>
    </w:p>
    <w:p w:rsidR="00F73D77" w:rsidRDefault="00F73D77" w:rsidP="00F73D77">
      <w:pPr>
        <w:pStyle w:val="NoSpacing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>9:50</w:t>
      </w:r>
      <w:r w:rsidRPr="00F73D77">
        <w:rPr>
          <w:rFonts w:ascii="Arial" w:hAnsi="Arial" w:cs="Arial"/>
          <w:b/>
        </w:rPr>
        <w:tab/>
        <w:t>Professional Development Targets</w:t>
      </w:r>
      <w:r>
        <w:rPr>
          <w:rFonts w:ascii="Arial" w:hAnsi="Arial" w:cs="Arial"/>
          <w:b/>
        </w:rPr>
        <w:t xml:space="preserve"> </w:t>
      </w:r>
    </w:p>
    <w:p w:rsidR="0009075D" w:rsidRDefault="0009075D" w:rsidP="00F73D77">
      <w:pPr>
        <w:pStyle w:val="NoSpacing"/>
        <w:numPr>
          <w:ilvl w:val="0"/>
          <w:numId w:val="9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Implementing formative assessment school wide</w:t>
      </w:r>
    </w:p>
    <w:p w:rsidR="0009075D" w:rsidRPr="0009075D" w:rsidRDefault="0009075D" w:rsidP="0009075D">
      <w:pPr>
        <w:pStyle w:val="NoSpacing"/>
        <w:numPr>
          <w:ilvl w:val="0"/>
          <w:numId w:val="9"/>
        </w:numPr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Classroom learning walks </w:t>
      </w:r>
    </w:p>
    <w:p w:rsidR="0009075D" w:rsidRDefault="0009075D" w:rsidP="0009075D">
      <w:pPr>
        <w:pStyle w:val="NoSpacing"/>
        <w:jc w:val="left"/>
        <w:rPr>
          <w:rFonts w:ascii="Arial" w:hAnsi="Arial" w:cs="Arial"/>
        </w:rPr>
      </w:pPr>
    </w:p>
    <w:p w:rsidR="001D0D8F" w:rsidRDefault="0009075D" w:rsidP="0009075D">
      <w:pPr>
        <w:pStyle w:val="NoSpacing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10:10</w:t>
      </w:r>
      <w:r>
        <w:rPr>
          <w:rFonts w:ascii="Arial" w:hAnsi="Arial" w:cs="Arial"/>
          <w:b/>
        </w:rPr>
        <w:tab/>
        <w:t xml:space="preserve">PEN PD Formats </w:t>
      </w:r>
    </w:p>
    <w:p w:rsidR="001D0D8F" w:rsidRDefault="0009075D" w:rsidP="001D0D8F">
      <w:pPr>
        <w:pStyle w:val="NoSpacing"/>
        <w:numPr>
          <w:ilvl w:val="0"/>
          <w:numId w:val="11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Onsite support</w:t>
      </w:r>
    </w:p>
    <w:p w:rsidR="001D0D8F" w:rsidRDefault="0009075D" w:rsidP="001D0D8F">
      <w:pPr>
        <w:pStyle w:val="NoSpacing"/>
        <w:numPr>
          <w:ilvl w:val="0"/>
          <w:numId w:val="11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Writing SBI</w:t>
      </w:r>
    </w:p>
    <w:p w:rsidR="0009075D" w:rsidRDefault="0009075D" w:rsidP="001D0D8F">
      <w:pPr>
        <w:pStyle w:val="NoSpacing"/>
        <w:numPr>
          <w:ilvl w:val="0"/>
          <w:numId w:val="11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Formative assessment teacher leaders</w:t>
      </w:r>
    </w:p>
    <w:p w:rsidR="001D0D8F" w:rsidRDefault="001D0D8F" w:rsidP="001D0D8F">
      <w:pPr>
        <w:pStyle w:val="NoSpacing"/>
        <w:jc w:val="left"/>
        <w:rPr>
          <w:rFonts w:ascii="Arial" w:hAnsi="Arial" w:cs="Arial"/>
        </w:rPr>
      </w:pPr>
    </w:p>
    <w:p w:rsidR="001D0D8F" w:rsidRDefault="0009075D" w:rsidP="001D0D8F">
      <w:pPr>
        <w:pStyle w:val="NoSpacing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10:30</w:t>
      </w:r>
      <w:r>
        <w:rPr>
          <w:rFonts w:ascii="Arial" w:hAnsi="Arial" w:cs="Arial"/>
          <w:b/>
        </w:rPr>
        <w:tab/>
        <w:t xml:space="preserve">Paws and Prizes </w:t>
      </w:r>
    </w:p>
    <w:p w:rsidR="0009075D" w:rsidRDefault="0009075D" w:rsidP="001D0D8F">
      <w:pPr>
        <w:pStyle w:val="NoSpacing"/>
        <w:jc w:val="left"/>
        <w:rPr>
          <w:rFonts w:ascii="Arial" w:hAnsi="Arial" w:cs="Arial"/>
        </w:rPr>
      </w:pPr>
    </w:p>
    <w:p w:rsidR="001D0D8F" w:rsidRPr="001D0D8F" w:rsidRDefault="007F4EAF" w:rsidP="001D0D8F">
      <w:pPr>
        <w:pStyle w:val="NoSpacing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10:45 </w:t>
      </w:r>
      <w:r>
        <w:rPr>
          <w:rFonts w:ascii="Arial" w:hAnsi="Arial" w:cs="Arial"/>
          <w:b/>
        </w:rPr>
        <w:tab/>
        <w:t xml:space="preserve">Sentinel </w:t>
      </w:r>
      <w:r w:rsidR="001D0D8F" w:rsidRPr="001D0D8F">
        <w:rPr>
          <w:rFonts w:ascii="Arial" w:hAnsi="Arial" w:cs="Arial"/>
          <w:b/>
        </w:rPr>
        <w:t>Picnic</w:t>
      </w:r>
    </w:p>
    <w:p w:rsidR="001D0D8F" w:rsidRPr="001D0D8F" w:rsidRDefault="001D0D8F" w:rsidP="001D0D8F">
      <w:pPr>
        <w:pStyle w:val="NoSpacing"/>
        <w:jc w:val="left"/>
        <w:rPr>
          <w:rFonts w:ascii="Arial" w:hAnsi="Arial" w:cs="Arial"/>
          <w:b/>
        </w:rPr>
      </w:pPr>
    </w:p>
    <w:p w:rsidR="001D0D8F" w:rsidRPr="00F73D77" w:rsidRDefault="001D0D8F" w:rsidP="001D0D8F">
      <w:pPr>
        <w:pStyle w:val="NoSpacing"/>
        <w:jc w:val="left"/>
        <w:rPr>
          <w:rFonts w:ascii="Arial" w:hAnsi="Arial" w:cs="Arial"/>
        </w:rPr>
      </w:pPr>
    </w:p>
    <w:p w:rsidR="001D0D8F" w:rsidRPr="007F4EAF" w:rsidRDefault="007F4EAF" w:rsidP="00F73D77">
      <w:pPr>
        <w:pStyle w:val="NoSpacing"/>
        <w:jc w:val="left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09075D" w:rsidRPr="007F4EAF">
        <w:rPr>
          <w:rFonts w:ascii="Arial" w:hAnsi="Arial" w:cs="Arial"/>
        </w:rPr>
        <w:t>Move to team tables</w:t>
      </w:r>
      <w:r>
        <w:rPr>
          <w:rFonts w:ascii="Arial" w:hAnsi="Arial" w:cs="Arial"/>
        </w:rPr>
        <w:t>)</w:t>
      </w:r>
    </w:p>
    <w:p w:rsidR="001D0D8F" w:rsidRDefault="007F4EAF" w:rsidP="001D0D8F">
      <w:pPr>
        <w:pStyle w:val="NoSpacing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1:00</w:t>
      </w:r>
      <w:r>
        <w:rPr>
          <w:rFonts w:ascii="Arial" w:hAnsi="Arial" w:cs="Arial"/>
          <w:b/>
        </w:rPr>
        <w:tab/>
        <w:t xml:space="preserve">Nuts &amp; Bolts </w:t>
      </w:r>
    </w:p>
    <w:p w:rsidR="00AE43DB" w:rsidRDefault="007F4EAF" w:rsidP="00AE43DB">
      <w:pPr>
        <w:pStyle w:val="NoSpacing"/>
        <w:numPr>
          <w:ilvl w:val="0"/>
          <w:numId w:val="14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First week of school</w:t>
      </w:r>
    </w:p>
    <w:p w:rsidR="00AE43DB" w:rsidRDefault="00AE43DB" w:rsidP="00AE43DB">
      <w:pPr>
        <w:pStyle w:val="NoSpacing"/>
        <w:jc w:val="left"/>
        <w:rPr>
          <w:rFonts w:ascii="Arial" w:hAnsi="Arial" w:cs="Arial"/>
        </w:rPr>
      </w:pPr>
    </w:p>
    <w:p w:rsidR="00573260" w:rsidRDefault="00AE43DB" w:rsidP="00AE43DB">
      <w:pPr>
        <w:pStyle w:val="NoSpacing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1:30</w:t>
      </w:r>
      <w:r>
        <w:rPr>
          <w:rFonts w:ascii="Arial" w:hAnsi="Arial" w:cs="Arial"/>
          <w:b/>
        </w:rPr>
        <w:tab/>
      </w:r>
      <w:r w:rsidR="00573260">
        <w:rPr>
          <w:rFonts w:ascii="Arial" w:hAnsi="Arial" w:cs="Arial"/>
          <w:b/>
        </w:rPr>
        <w:t>21</w:t>
      </w:r>
      <w:r w:rsidR="00573260" w:rsidRPr="00573260">
        <w:rPr>
          <w:rFonts w:ascii="Arial" w:hAnsi="Arial" w:cs="Arial"/>
          <w:b/>
          <w:vertAlign w:val="superscript"/>
        </w:rPr>
        <w:t>st</w:t>
      </w:r>
      <w:r w:rsidR="00573260">
        <w:rPr>
          <w:rFonts w:ascii="Arial" w:hAnsi="Arial" w:cs="Arial"/>
          <w:b/>
        </w:rPr>
        <w:t xml:space="preserve"> Century Model of Change</w:t>
      </w:r>
    </w:p>
    <w:p w:rsidR="00573260" w:rsidRPr="007F4EAF" w:rsidRDefault="00573260" w:rsidP="007F4EAF">
      <w:pPr>
        <w:spacing w:after="0" w:line="240" w:lineRule="auto"/>
        <w:ind w:firstLine="720"/>
        <w:rPr>
          <w:rFonts w:ascii="Arial" w:eastAsia="Times New Roman" w:hAnsi="Arial" w:cs="Arial"/>
          <w:i/>
          <w:color w:val="000000"/>
        </w:rPr>
      </w:pPr>
      <w:r w:rsidRPr="007F4EAF">
        <w:rPr>
          <w:rFonts w:ascii="Arial" w:eastAsia="Times New Roman" w:hAnsi="Arial" w:cs="Arial"/>
          <w:i/>
          <w:color w:val="000000"/>
        </w:rPr>
        <w:t>How might we transform our schools to better prepare students for the 21</w:t>
      </w:r>
      <w:r w:rsidRPr="007F4EAF">
        <w:rPr>
          <w:rFonts w:ascii="Arial" w:eastAsia="Times New Roman" w:hAnsi="Arial" w:cs="Arial"/>
          <w:i/>
          <w:color w:val="000000"/>
          <w:vertAlign w:val="superscript"/>
        </w:rPr>
        <w:t>st</w:t>
      </w:r>
      <w:r w:rsidRPr="007F4EAF">
        <w:rPr>
          <w:rFonts w:ascii="Arial" w:eastAsia="Times New Roman" w:hAnsi="Arial" w:cs="Arial"/>
          <w:i/>
          <w:color w:val="000000"/>
        </w:rPr>
        <w:t xml:space="preserve"> century?</w:t>
      </w:r>
    </w:p>
    <w:p w:rsidR="00573260" w:rsidRDefault="00573260" w:rsidP="00573260">
      <w:pPr>
        <w:pStyle w:val="ListParagraph"/>
        <w:numPr>
          <w:ilvl w:val="0"/>
          <w:numId w:val="14"/>
        </w:numPr>
        <w:spacing w:after="0"/>
        <w:rPr>
          <w:rFonts w:ascii="Arial" w:eastAsia="Times New Roman" w:hAnsi="Arial" w:cs="Arial"/>
          <w:color w:val="000000"/>
        </w:rPr>
      </w:pPr>
      <w:r w:rsidRPr="00573260">
        <w:rPr>
          <w:rFonts w:ascii="Arial" w:eastAsia="Times New Roman" w:hAnsi="Arial" w:cs="Arial"/>
          <w:color w:val="000000"/>
        </w:rPr>
        <w:t>I can implement the Missoula County Public Schools 21st Century Model of Change</w:t>
      </w:r>
    </w:p>
    <w:p w:rsidR="00EA6F57" w:rsidRPr="00573260" w:rsidRDefault="00EA6F57" w:rsidP="00EA6F57">
      <w:pPr>
        <w:pStyle w:val="ListParagraph"/>
        <w:numPr>
          <w:ilvl w:val="1"/>
          <w:numId w:val="14"/>
        </w:numPr>
        <w:spacing w:after="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 can describe strategies that will meet the 6 goal areas</w:t>
      </w:r>
    </w:p>
    <w:p w:rsidR="00AE43DB" w:rsidRPr="00573260" w:rsidRDefault="00AE43DB" w:rsidP="007F4EAF">
      <w:pPr>
        <w:pStyle w:val="NoSpacing"/>
        <w:ind w:left="1440"/>
        <w:jc w:val="left"/>
        <w:rPr>
          <w:rFonts w:ascii="Arial" w:hAnsi="Arial" w:cs="Arial"/>
        </w:rPr>
      </w:pPr>
    </w:p>
    <w:p w:rsidR="00AE43DB" w:rsidRDefault="00EA6F57" w:rsidP="00AE43DB">
      <w:pPr>
        <w:pStyle w:val="NoSpacing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2:45</w:t>
      </w:r>
      <w:r w:rsidR="00AE43DB">
        <w:rPr>
          <w:rFonts w:ascii="Arial" w:hAnsi="Arial" w:cs="Arial"/>
          <w:b/>
        </w:rPr>
        <w:tab/>
        <w:t>Closing</w:t>
      </w:r>
    </w:p>
    <w:p w:rsidR="00AE43DB" w:rsidRDefault="007F4EAF" w:rsidP="00AE43DB">
      <w:pPr>
        <w:pStyle w:val="NoSpacing"/>
        <w:numPr>
          <w:ilvl w:val="0"/>
          <w:numId w:val="14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Exit ticket – A </w:t>
      </w:r>
      <w:r w:rsidR="00AE43DB">
        <w:rPr>
          <w:rFonts w:ascii="Arial" w:hAnsi="Arial" w:cs="Arial"/>
        </w:rPr>
        <w:t>hope for this year in three words or less.</w:t>
      </w:r>
    </w:p>
    <w:p w:rsidR="00C668C5" w:rsidRPr="007F4EAF" w:rsidRDefault="007F4EAF" w:rsidP="00C668C5">
      <w:pPr>
        <w:pStyle w:val="NoSpacing"/>
        <w:numPr>
          <w:ilvl w:val="0"/>
          <w:numId w:val="14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Circle up </w:t>
      </w:r>
    </w:p>
    <w:p w:rsidR="00C668C5" w:rsidRPr="00D20D4D" w:rsidRDefault="00C668C5" w:rsidP="00C668C5">
      <w:pPr>
        <w:pStyle w:val="NoSpacing"/>
        <w:jc w:val="left"/>
        <w:rPr>
          <w:rFonts w:ascii="Arial" w:hAnsi="Arial" w:cs="Arial"/>
        </w:rPr>
      </w:pPr>
    </w:p>
    <w:sectPr w:rsidR="00C668C5" w:rsidRPr="00D20D4D" w:rsidSect="007F4EAF">
      <w:pgSz w:w="12240" w:h="15840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522" w:rsidRDefault="005D4522" w:rsidP="005D4522">
      <w:pPr>
        <w:spacing w:after="0" w:line="240" w:lineRule="auto"/>
      </w:pPr>
      <w:r>
        <w:separator/>
      </w:r>
    </w:p>
  </w:endnote>
  <w:endnote w:type="continuationSeparator" w:id="0">
    <w:p w:rsidR="005D4522" w:rsidRDefault="005D4522" w:rsidP="005D4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522" w:rsidRDefault="005D4522" w:rsidP="005D4522">
      <w:pPr>
        <w:spacing w:after="0" w:line="240" w:lineRule="auto"/>
      </w:pPr>
      <w:r>
        <w:separator/>
      </w:r>
    </w:p>
  </w:footnote>
  <w:footnote w:type="continuationSeparator" w:id="0">
    <w:p w:rsidR="005D4522" w:rsidRDefault="005D4522" w:rsidP="005D4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773"/>
    <w:multiLevelType w:val="hybridMultilevel"/>
    <w:tmpl w:val="FA2CF2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347B2B"/>
    <w:multiLevelType w:val="hybridMultilevel"/>
    <w:tmpl w:val="EEC234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2113A4"/>
    <w:multiLevelType w:val="hybridMultilevel"/>
    <w:tmpl w:val="4534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82F82"/>
    <w:multiLevelType w:val="hybridMultilevel"/>
    <w:tmpl w:val="8C1CA9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E407E"/>
    <w:multiLevelType w:val="hybridMultilevel"/>
    <w:tmpl w:val="BA4CAB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8D1793"/>
    <w:multiLevelType w:val="hybridMultilevel"/>
    <w:tmpl w:val="3080F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07B7E"/>
    <w:multiLevelType w:val="hybridMultilevel"/>
    <w:tmpl w:val="B1DE3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F1160"/>
    <w:multiLevelType w:val="hybridMultilevel"/>
    <w:tmpl w:val="A82890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5F4C56"/>
    <w:multiLevelType w:val="hybridMultilevel"/>
    <w:tmpl w:val="A258A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A023BB"/>
    <w:multiLevelType w:val="hybridMultilevel"/>
    <w:tmpl w:val="D5BC13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A20221"/>
    <w:multiLevelType w:val="hybridMultilevel"/>
    <w:tmpl w:val="B06472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06135FA"/>
    <w:multiLevelType w:val="hybridMultilevel"/>
    <w:tmpl w:val="DABC0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0472E3"/>
    <w:multiLevelType w:val="hybridMultilevel"/>
    <w:tmpl w:val="72CA47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EF74165"/>
    <w:multiLevelType w:val="hybridMultilevel"/>
    <w:tmpl w:val="AE64B8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1760C09"/>
    <w:multiLevelType w:val="hybridMultilevel"/>
    <w:tmpl w:val="D2F0D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8B5F1C"/>
    <w:multiLevelType w:val="hybridMultilevel"/>
    <w:tmpl w:val="239C8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2"/>
  </w:num>
  <w:num w:numId="5">
    <w:abstractNumId w:val="15"/>
  </w:num>
  <w:num w:numId="6">
    <w:abstractNumId w:val="4"/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 w:numId="11">
    <w:abstractNumId w:val="7"/>
  </w:num>
  <w:num w:numId="12">
    <w:abstractNumId w:val="10"/>
  </w:num>
  <w:num w:numId="13">
    <w:abstractNumId w:val="11"/>
  </w:num>
  <w:num w:numId="14">
    <w:abstractNumId w:val="13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CB6"/>
    <w:rsid w:val="0009075D"/>
    <w:rsid w:val="00091A3E"/>
    <w:rsid w:val="00185D20"/>
    <w:rsid w:val="001C67A5"/>
    <w:rsid w:val="001D0D8F"/>
    <w:rsid w:val="002F5864"/>
    <w:rsid w:val="00465228"/>
    <w:rsid w:val="00573260"/>
    <w:rsid w:val="005D4522"/>
    <w:rsid w:val="00667A47"/>
    <w:rsid w:val="00734CB6"/>
    <w:rsid w:val="00775E7C"/>
    <w:rsid w:val="007F4EAF"/>
    <w:rsid w:val="008B5DBB"/>
    <w:rsid w:val="00AE43DB"/>
    <w:rsid w:val="00C668C5"/>
    <w:rsid w:val="00D20D4D"/>
    <w:rsid w:val="00D95443"/>
    <w:rsid w:val="00E75310"/>
    <w:rsid w:val="00EA6F57"/>
    <w:rsid w:val="00F5590A"/>
    <w:rsid w:val="00F73D77"/>
    <w:rsid w:val="00FB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260"/>
    <w:pPr>
      <w:spacing w:line="276" w:lineRule="auto"/>
      <w:jc w:val="left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4CB6"/>
    <w:pPr>
      <w:spacing w:after="0"/>
    </w:pPr>
  </w:style>
  <w:style w:type="paragraph" w:styleId="ListParagraph">
    <w:name w:val="List Paragraph"/>
    <w:basedOn w:val="Normal"/>
    <w:uiPriority w:val="34"/>
    <w:qFormat/>
    <w:rsid w:val="005732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4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52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D4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522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52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MCPS  User</cp:lastModifiedBy>
  <cp:revision>2</cp:revision>
  <cp:lastPrinted>2011-08-22T19:33:00Z</cp:lastPrinted>
  <dcterms:created xsi:type="dcterms:W3CDTF">2011-08-22T19:34:00Z</dcterms:created>
  <dcterms:modified xsi:type="dcterms:W3CDTF">2011-08-22T19:34:00Z</dcterms:modified>
</cp:coreProperties>
</file>